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B7" w:rsidRPr="003E5C68" w:rsidRDefault="004062B7" w:rsidP="004062B7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="00A77C8A" w:rsidRPr="003E5C68">
        <w:rPr>
          <w:b/>
          <w:sz w:val="28"/>
          <w:szCs w:val="28"/>
        </w:rPr>
        <w:t>DĚJEPIS</w:t>
      </w:r>
    </w:p>
    <w:p w:rsidR="004062B7" w:rsidRDefault="004062B7" w:rsidP="004062B7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A77C8A">
        <w:rPr>
          <w:sz w:val="28"/>
          <w:szCs w:val="28"/>
        </w:rPr>
        <w:t xml:space="preserve"> </w:t>
      </w:r>
      <w:r w:rsidR="00A77C8A" w:rsidRPr="003E5C68">
        <w:rPr>
          <w:b/>
          <w:sz w:val="28"/>
          <w:szCs w:val="28"/>
        </w:rPr>
        <w:t>C1, O5</w:t>
      </w:r>
    </w:p>
    <w:p w:rsidR="004062B7" w:rsidRDefault="004062B7" w:rsidP="004062B7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3027"/>
        <w:gridCol w:w="1375"/>
        <w:gridCol w:w="2555"/>
        <w:gridCol w:w="1465"/>
        <w:gridCol w:w="1506"/>
        <w:gridCol w:w="2018"/>
        <w:gridCol w:w="2272"/>
      </w:tblGrid>
      <w:tr w:rsidR="004062B7">
        <w:tc>
          <w:tcPr>
            <w:tcW w:w="3136" w:type="dxa"/>
          </w:tcPr>
          <w:p w:rsidR="004062B7" w:rsidRDefault="004062B7" w:rsidP="004062B7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4062B7" w:rsidRDefault="004062B7" w:rsidP="004062B7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4062B7" w:rsidRDefault="004062B7" w:rsidP="004062B7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4062B7" w:rsidRDefault="004062B7" w:rsidP="004062B7">
            <w:pPr>
              <w:jc w:val="both"/>
            </w:pPr>
            <w:r>
              <w:t>Učivo RVP</w:t>
            </w:r>
          </w:p>
          <w:p w:rsidR="004062B7" w:rsidRDefault="004062B7" w:rsidP="004062B7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4062B7" w:rsidRDefault="004062B7" w:rsidP="004062B7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4062B7" w:rsidRDefault="004062B7" w:rsidP="004062B7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4062B7" w:rsidRDefault="004062B7" w:rsidP="004062B7">
            <w:pPr>
              <w:jc w:val="both"/>
            </w:pPr>
            <w:r>
              <w:t>Mezipředmětové vztahy</w:t>
            </w:r>
          </w:p>
        </w:tc>
      </w:tr>
      <w:tr w:rsidR="004062B7">
        <w:tc>
          <w:tcPr>
            <w:tcW w:w="3136" w:type="dxa"/>
          </w:tcPr>
          <w:p w:rsidR="004062B7" w:rsidRDefault="004062B7" w:rsidP="004062B7">
            <w:r>
              <w:t>Žák:</w:t>
            </w:r>
          </w:p>
          <w:p w:rsidR="004062B7" w:rsidRDefault="004062B7" w:rsidP="004062B7">
            <w:r>
              <w:t>Charakterizuje smysl historického poznání</w:t>
            </w:r>
          </w:p>
          <w:p w:rsidR="004062B7" w:rsidRDefault="004062B7" w:rsidP="004062B7">
            <w:r>
              <w:t>Rozlišuje různé zdroje historických informací</w:t>
            </w:r>
          </w:p>
          <w:p w:rsidR="004062B7" w:rsidRDefault="004062B7" w:rsidP="004062B7"/>
          <w:p w:rsidR="004062B7" w:rsidRDefault="004062B7" w:rsidP="004062B7"/>
          <w:p w:rsidR="004062B7" w:rsidRDefault="004062B7" w:rsidP="004062B7"/>
          <w:p w:rsidR="004062B7" w:rsidRDefault="004062B7" w:rsidP="004062B7"/>
          <w:p w:rsidR="004062B7" w:rsidRDefault="004062B7" w:rsidP="004062B7"/>
          <w:p w:rsidR="004062B7" w:rsidRDefault="004062B7" w:rsidP="004062B7"/>
          <w:p w:rsidR="004062B7" w:rsidRDefault="004062B7" w:rsidP="004062B7">
            <w:r>
              <w:t>Objasní materiální a duchovní život lidské společnosti,charakterizuje pojem archeologická kultura</w:t>
            </w:r>
          </w:p>
          <w:p w:rsidR="004062B7" w:rsidRDefault="004062B7" w:rsidP="004062B7">
            <w:r>
              <w:t>Vysvětlí důsledky tzv.neolitické revoluce pro vývoj lidské společnosti.</w:t>
            </w:r>
          </w:p>
          <w:p w:rsidR="004062B7" w:rsidRDefault="004062B7" w:rsidP="004062B7">
            <w:r>
              <w:t>Zařadí časově a prostorově hlavní archeologické kultury.</w:t>
            </w:r>
          </w:p>
          <w:p w:rsidR="004062B7" w:rsidRDefault="004062B7" w:rsidP="004062B7"/>
          <w:p w:rsidR="004062B7" w:rsidRDefault="004062B7" w:rsidP="004062B7">
            <w:r>
              <w:t>Zdůvodní civilizační přínos starověkých států.</w:t>
            </w:r>
          </w:p>
          <w:p w:rsidR="004062B7" w:rsidRDefault="004062B7" w:rsidP="004062B7">
            <w:r>
              <w:t xml:space="preserve">Vysvětlí židovství a křesťanství a další </w:t>
            </w:r>
            <w:r>
              <w:lastRenderedPageBreak/>
              <w:t>náboženské a kulturní systémy.</w:t>
            </w:r>
          </w:p>
          <w:p w:rsidR="004062B7" w:rsidRDefault="004062B7" w:rsidP="004062B7">
            <w:r>
              <w:t>Popíše hlavní procesy a události, uvede významné osobnosti.</w:t>
            </w:r>
          </w:p>
          <w:p w:rsidR="004062B7" w:rsidRDefault="004062B7" w:rsidP="004062B7"/>
          <w:p w:rsidR="004062B7" w:rsidRDefault="004062B7" w:rsidP="004062B7">
            <w:r>
              <w:t>Objasní proces christianizace a její vliv na vznik raně středověkých států v Evropě.</w:t>
            </w:r>
          </w:p>
          <w:p w:rsidR="004062B7" w:rsidRDefault="004062B7" w:rsidP="004062B7">
            <w:r>
              <w:t>Vysvětlí hospodářské a politické změny.</w:t>
            </w:r>
          </w:p>
          <w:p w:rsidR="004062B7" w:rsidRDefault="004062B7" w:rsidP="004062B7">
            <w:r>
              <w:t>Vymezí specifika islámské oblasti.</w:t>
            </w:r>
          </w:p>
          <w:p w:rsidR="004062B7" w:rsidRDefault="004062B7" w:rsidP="004062B7">
            <w:r>
              <w:t>Vysvětlí důsledky tatarských a tureckých nájezdů pro jižní a východní Evropu.</w:t>
            </w:r>
          </w:p>
          <w:p w:rsidR="004062B7" w:rsidRDefault="004062B7" w:rsidP="004062B7"/>
          <w:p w:rsidR="004062B7" w:rsidRDefault="004062B7" w:rsidP="004062B7"/>
        </w:tc>
        <w:tc>
          <w:tcPr>
            <w:tcW w:w="1467" w:type="dxa"/>
          </w:tcPr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5.4.2.1.1.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5.4.2.1.2.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5.4.2.2.1.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5.4.2.2.2.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5.4.2.2.3.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5.4.2.3.1.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5.4.2.3.2.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5.4.2.3.3.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5.4.2.4.1.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5.4.2.4.2.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5.4.2.4.4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5.4.2.4.5.</w:t>
            </w:r>
          </w:p>
          <w:p w:rsidR="004062B7" w:rsidRDefault="004062B7" w:rsidP="004062B7">
            <w:pPr>
              <w:jc w:val="both"/>
            </w:pPr>
          </w:p>
        </w:tc>
        <w:tc>
          <w:tcPr>
            <w:tcW w:w="2867" w:type="dxa"/>
          </w:tcPr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Význam historického</w:t>
            </w:r>
          </w:p>
          <w:p w:rsidR="004062B7" w:rsidRDefault="004062B7" w:rsidP="004062B7">
            <w:pPr>
              <w:jc w:val="both"/>
            </w:pPr>
            <w:r>
              <w:t xml:space="preserve"> poznání, práce historika,</w:t>
            </w:r>
          </w:p>
          <w:p w:rsidR="004062B7" w:rsidRDefault="004062B7" w:rsidP="004062B7">
            <w:pPr>
              <w:jc w:val="both"/>
            </w:pPr>
            <w:r>
              <w:t xml:space="preserve"> historické informace, typy </w:t>
            </w:r>
          </w:p>
          <w:p w:rsidR="004062B7" w:rsidRDefault="004062B7" w:rsidP="004062B7">
            <w:pPr>
              <w:jc w:val="both"/>
            </w:pPr>
            <w:r>
              <w:t xml:space="preserve">informací, jejich účel a </w:t>
            </w:r>
          </w:p>
          <w:p w:rsidR="004062B7" w:rsidRDefault="004062B7" w:rsidP="004062B7">
            <w:pPr>
              <w:jc w:val="both"/>
            </w:pPr>
            <w:r>
              <w:t>využití.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Doba kamenná</w:t>
            </w:r>
          </w:p>
          <w:p w:rsidR="004062B7" w:rsidRDefault="004062B7" w:rsidP="004062B7">
            <w:pPr>
              <w:jc w:val="both"/>
            </w:pPr>
            <w:r>
              <w:t>Doba bronzová</w:t>
            </w:r>
          </w:p>
          <w:p w:rsidR="004062B7" w:rsidRDefault="004062B7" w:rsidP="004062B7">
            <w:pPr>
              <w:jc w:val="both"/>
            </w:pPr>
            <w:r>
              <w:t>Doba železná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Staroorientální státy</w:t>
            </w:r>
          </w:p>
          <w:p w:rsidR="004062B7" w:rsidRDefault="004062B7" w:rsidP="004062B7">
            <w:pPr>
              <w:jc w:val="both"/>
            </w:pPr>
            <w:r>
              <w:t>Antické státy-Řecko</w:t>
            </w:r>
          </w:p>
          <w:p w:rsidR="004062B7" w:rsidRDefault="004062B7" w:rsidP="004062B7">
            <w:pPr>
              <w:jc w:val="both"/>
            </w:pPr>
            <w:r>
              <w:t xml:space="preserve">                       Řím</w:t>
            </w:r>
          </w:p>
          <w:p w:rsidR="004062B7" w:rsidRDefault="004062B7" w:rsidP="004062B7">
            <w:pPr>
              <w:jc w:val="both"/>
            </w:pPr>
            <w:r>
              <w:t>Doba římská v Evropě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r>
              <w:t xml:space="preserve">Utváření středověké </w:t>
            </w:r>
          </w:p>
          <w:p w:rsidR="004062B7" w:rsidRDefault="004062B7" w:rsidP="004062B7">
            <w:r>
              <w:t>Evropy</w:t>
            </w:r>
          </w:p>
          <w:p w:rsidR="004062B7" w:rsidRDefault="004062B7" w:rsidP="004062B7">
            <w:r>
              <w:t>Islám a arabská říše,mongolská a turecká expanze.</w:t>
            </w:r>
          </w:p>
          <w:p w:rsidR="004062B7" w:rsidRDefault="004062B7" w:rsidP="004062B7">
            <w:r>
              <w:t>Křesťanství jako nové</w:t>
            </w:r>
          </w:p>
          <w:p w:rsidR="004062B7" w:rsidRDefault="004062B7" w:rsidP="004062B7">
            <w:r>
              <w:t xml:space="preserve"> kulturní a společenské </w:t>
            </w:r>
          </w:p>
          <w:p w:rsidR="004062B7" w:rsidRDefault="004062B7" w:rsidP="004062B7">
            <w:r>
              <w:t xml:space="preserve"> pojítko</w:t>
            </w:r>
          </w:p>
        </w:tc>
        <w:tc>
          <w:tcPr>
            <w:tcW w:w="1527" w:type="dxa"/>
          </w:tcPr>
          <w:p w:rsidR="004062B7" w:rsidRDefault="004062B7" w:rsidP="004062B7">
            <w:pPr>
              <w:jc w:val="both"/>
            </w:pPr>
          </w:p>
          <w:p w:rsidR="004062B7" w:rsidRDefault="00117DF4" w:rsidP="004062B7">
            <w:pPr>
              <w:jc w:val="both"/>
            </w:pPr>
            <w:r>
              <w:t>U</w:t>
            </w:r>
            <w:r w:rsidR="004062B7">
              <w:t>5.4.2.1.</w:t>
            </w:r>
            <w:r w:rsidR="006A2B47">
              <w:t>1</w:t>
            </w:r>
          </w:p>
          <w:p w:rsidR="004062B7" w:rsidRDefault="006A2B47" w:rsidP="004062B7">
            <w:pPr>
              <w:jc w:val="both"/>
            </w:pPr>
            <w:r>
              <w:t>U5.4.2.1.2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Pr="006A2B47" w:rsidRDefault="00117DF4" w:rsidP="004062B7">
            <w:pPr>
              <w:jc w:val="both"/>
            </w:pPr>
            <w:r w:rsidRPr="006A2B47">
              <w:t>U</w:t>
            </w:r>
            <w:r w:rsidR="004062B7" w:rsidRPr="006A2B47">
              <w:t>5.4.2.2.</w:t>
            </w:r>
            <w:r w:rsidR="006A2B47" w:rsidRPr="006A2B47">
              <w:t>1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231911" w:rsidP="004062B7">
            <w:pPr>
              <w:jc w:val="both"/>
            </w:pPr>
            <w:r>
              <w:t>U</w:t>
            </w:r>
            <w:r w:rsidR="004062B7">
              <w:t>5.4.2.3.1.</w:t>
            </w:r>
          </w:p>
          <w:p w:rsidR="004062B7" w:rsidRDefault="00231911" w:rsidP="004062B7">
            <w:pPr>
              <w:jc w:val="both"/>
            </w:pPr>
            <w:r>
              <w:t>U</w:t>
            </w:r>
            <w:r w:rsidR="004062B7">
              <w:t>5.4.2.3.2.</w:t>
            </w:r>
          </w:p>
          <w:p w:rsidR="004062B7" w:rsidRDefault="00231911" w:rsidP="004062B7">
            <w:pPr>
              <w:jc w:val="both"/>
            </w:pPr>
            <w:r>
              <w:t>U</w:t>
            </w:r>
            <w:r w:rsidR="004062B7">
              <w:t>5.4.2.3.3.</w:t>
            </w:r>
          </w:p>
          <w:p w:rsidR="004062B7" w:rsidRDefault="00231911" w:rsidP="004062B7">
            <w:pPr>
              <w:jc w:val="both"/>
            </w:pPr>
            <w:r>
              <w:t>U</w:t>
            </w:r>
            <w:r w:rsidR="004062B7">
              <w:t>5.4.2.3.4.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231911" w:rsidP="004062B7">
            <w:pPr>
              <w:jc w:val="both"/>
            </w:pPr>
            <w:r>
              <w:t>U</w:t>
            </w:r>
            <w:r w:rsidR="004062B7">
              <w:t>5.4.2.4.1.</w:t>
            </w:r>
          </w:p>
          <w:p w:rsidR="004062B7" w:rsidRDefault="004062B7" w:rsidP="004062B7">
            <w:pPr>
              <w:jc w:val="both"/>
            </w:pPr>
          </w:p>
          <w:p w:rsidR="004062B7" w:rsidRDefault="00231911" w:rsidP="004062B7">
            <w:pPr>
              <w:jc w:val="both"/>
            </w:pPr>
            <w:r>
              <w:t>U</w:t>
            </w:r>
            <w:r w:rsidR="004062B7">
              <w:t>5.4.2.4.2.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231911" w:rsidP="004062B7">
            <w:pPr>
              <w:jc w:val="both"/>
            </w:pPr>
            <w:r>
              <w:t>U</w:t>
            </w:r>
            <w:r w:rsidR="004062B7">
              <w:t>5.4.2.4.3.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</w:tc>
        <w:tc>
          <w:tcPr>
            <w:tcW w:w="1618" w:type="dxa"/>
          </w:tcPr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 xml:space="preserve">Úvod do </w:t>
            </w:r>
          </w:p>
          <w:p w:rsidR="004062B7" w:rsidRDefault="004062B7" w:rsidP="004062B7">
            <w:pPr>
              <w:jc w:val="both"/>
            </w:pPr>
            <w:r>
              <w:t>studia historie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Pravěk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Starověk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Středověk</w:t>
            </w:r>
          </w:p>
          <w:p w:rsidR="004062B7" w:rsidRDefault="004062B7" w:rsidP="004062B7">
            <w:pPr>
              <w:jc w:val="both"/>
            </w:pPr>
            <w:r>
              <w:t xml:space="preserve">  (raný)</w:t>
            </w:r>
          </w:p>
        </w:tc>
        <w:tc>
          <w:tcPr>
            <w:tcW w:w="2312" w:type="dxa"/>
          </w:tcPr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A77C8A" w:rsidP="004062B7">
            <w:pPr>
              <w:jc w:val="both"/>
            </w:pPr>
            <w:r>
              <w:t xml:space="preserve">EGS </w:t>
            </w:r>
            <w:r w:rsidR="004062B7">
              <w:t>2.1.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A77C8A" w:rsidP="004062B7">
            <w:pPr>
              <w:jc w:val="both"/>
            </w:pPr>
            <w:r>
              <w:t xml:space="preserve">EGS </w:t>
            </w:r>
            <w:r w:rsidR="004062B7">
              <w:t>2.2.</w:t>
            </w:r>
          </w:p>
          <w:p w:rsidR="004062B7" w:rsidRDefault="00A77C8A" w:rsidP="004062B7">
            <w:pPr>
              <w:jc w:val="both"/>
            </w:pPr>
            <w:r>
              <w:t xml:space="preserve">EGS </w:t>
            </w:r>
            <w:r w:rsidR="004062B7">
              <w:t>2.4.</w:t>
            </w:r>
          </w:p>
          <w:p w:rsidR="004062B7" w:rsidRDefault="00A77C8A" w:rsidP="004062B7">
            <w:pPr>
              <w:jc w:val="both"/>
            </w:pPr>
            <w:r>
              <w:t xml:space="preserve">ENV </w:t>
            </w:r>
            <w:r w:rsidR="004062B7">
              <w:t>4.2.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</w:tc>
        <w:tc>
          <w:tcPr>
            <w:tcW w:w="2425" w:type="dxa"/>
          </w:tcPr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EVV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M</w:t>
            </w:r>
            <w:r w:rsidR="00A77C8A">
              <w:t>AT</w:t>
            </w:r>
          </w:p>
          <w:p w:rsidR="004062B7" w:rsidRDefault="004062B7" w:rsidP="004062B7">
            <w:pPr>
              <w:jc w:val="both"/>
            </w:pPr>
            <w:r>
              <w:t>ZSV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  <w:r>
              <w:t>ZSV</w:t>
            </w: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  <w:p w:rsidR="004062B7" w:rsidRDefault="004062B7" w:rsidP="004062B7">
            <w:pPr>
              <w:jc w:val="both"/>
            </w:pPr>
          </w:p>
        </w:tc>
      </w:tr>
    </w:tbl>
    <w:p w:rsidR="009D5DFB" w:rsidRDefault="009D5DFB"/>
    <w:sectPr w:rsidR="009D5DFB" w:rsidSect="004062B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062B7"/>
    <w:rsid w:val="001128CE"/>
    <w:rsid w:val="00117DF4"/>
    <w:rsid w:val="00231911"/>
    <w:rsid w:val="003E5C68"/>
    <w:rsid w:val="004062B7"/>
    <w:rsid w:val="006A2B47"/>
    <w:rsid w:val="00703F69"/>
    <w:rsid w:val="009D5DFB"/>
    <w:rsid w:val="00A77C8A"/>
    <w:rsid w:val="00E2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62B7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406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2012-09-20T10:55:00Z</dcterms:created>
  <dcterms:modified xsi:type="dcterms:W3CDTF">2012-09-20T10:55:00Z</dcterms:modified>
</cp:coreProperties>
</file>